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AA7B" w14:textId="401B74D1" w:rsidR="001B1031" w:rsidRPr="00C93273" w:rsidRDefault="001B1031">
      <w:pPr>
        <w:rPr>
          <w:b/>
          <w:bCs/>
          <w:sz w:val="28"/>
          <w:szCs w:val="28"/>
        </w:rPr>
      </w:pPr>
    </w:p>
    <w:p w14:paraId="632FA93D" w14:textId="77777777" w:rsidR="00C93273" w:rsidRPr="00A11FE8" w:rsidRDefault="00C93273">
      <w:pPr>
        <w:rPr>
          <w:sz w:val="22"/>
          <w:szCs w:val="22"/>
        </w:rPr>
      </w:pPr>
    </w:p>
    <w:p w14:paraId="6FBCCF0E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Le CER Sillage organise deux sessions par an, chacune pouvant accueillir 8 mineurs.</w:t>
      </w:r>
    </w:p>
    <w:p w14:paraId="28B5B7B7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</w:p>
    <w:p w14:paraId="39602FBE" w14:textId="4C08A90C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 xml:space="preserve">La session I, </w:t>
      </w:r>
      <w:r w:rsidR="00243BA3">
        <w:rPr>
          <w:rFonts w:asciiTheme="minorHAnsi" w:hAnsiTheme="minorHAnsi"/>
          <w:sz w:val="22"/>
          <w:szCs w:val="22"/>
        </w:rPr>
        <w:t xml:space="preserve">de </w:t>
      </w:r>
      <w:r w:rsidRPr="00A11FE8">
        <w:rPr>
          <w:rFonts w:asciiTheme="minorHAnsi" w:hAnsiTheme="minorHAnsi"/>
          <w:sz w:val="22"/>
          <w:szCs w:val="22"/>
        </w:rPr>
        <w:t>février à juin dure 4 à 5 mois.</w:t>
      </w:r>
    </w:p>
    <w:p w14:paraId="3A1455D4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La session II, de septembre à décembre dure 3 mois.</w:t>
      </w:r>
    </w:p>
    <w:p w14:paraId="172623A9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</w:p>
    <w:p w14:paraId="392D7CA2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Les demandes d’admission sont reçues toute l’année, elles sont enregistrées dans notre base</w:t>
      </w:r>
    </w:p>
    <w:p w14:paraId="21132BCB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qui est revisitée si des places se libèrent. Elles sont principalement étudiées 2 à 3 mois avant le</w:t>
      </w:r>
    </w:p>
    <w:p w14:paraId="7783D585" w14:textId="77777777" w:rsid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début d’une session.</w:t>
      </w:r>
    </w:p>
    <w:p w14:paraId="4D11F8E0" w14:textId="77777777" w:rsidR="00243BA3" w:rsidRDefault="00243BA3" w:rsidP="00A11FE8">
      <w:pPr>
        <w:pStyle w:val="p1"/>
        <w:rPr>
          <w:rFonts w:asciiTheme="minorHAnsi" w:hAnsiTheme="minorHAnsi"/>
          <w:sz w:val="22"/>
          <w:szCs w:val="22"/>
        </w:rPr>
      </w:pPr>
    </w:p>
    <w:p w14:paraId="30B0FF02" w14:textId="314C4FBA" w:rsidR="00243BA3" w:rsidRPr="00A11FE8" w:rsidRDefault="00243BA3" w:rsidP="00A11FE8">
      <w:pPr>
        <w:pStyle w:val="p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PLUS UN ACCUEIL EST TRAVAILLÉ EN AMONT, PLUS LE PLACEMENT A DES CHANCES DE PORTER SES FRUITS.</w:t>
      </w:r>
    </w:p>
    <w:p w14:paraId="0DE76E7B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</w:p>
    <w:p w14:paraId="17A35A29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Notre procédure d’admission est la suivante :</w:t>
      </w:r>
    </w:p>
    <w:p w14:paraId="70C6A0B2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1</w:t>
      </w:r>
      <w:r w:rsidRPr="00C93273">
        <w:rPr>
          <w:rFonts w:asciiTheme="minorHAnsi" w:hAnsiTheme="minorHAnsi"/>
          <w:b/>
          <w:bCs/>
          <w:sz w:val="22"/>
          <w:szCs w:val="22"/>
        </w:rPr>
        <w:t>.</w:t>
      </w:r>
      <w:r w:rsidRPr="00C93273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 xml:space="preserve"> </w:t>
      </w:r>
      <w:r w:rsidRPr="00C93273">
        <w:rPr>
          <w:rFonts w:asciiTheme="minorHAnsi" w:hAnsiTheme="minorHAnsi"/>
          <w:b/>
          <w:bCs/>
          <w:sz w:val="22"/>
          <w:szCs w:val="22"/>
        </w:rPr>
        <w:t>Remplissage de NOTRE formulaire de demande d’admission</w:t>
      </w:r>
      <w:r w:rsidRPr="00A11FE8">
        <w:rPr>
          <w:rFonts w:asciiTheme="minorHAnsi" w:hAnsiTheme="minorHAnsi"/>
          <w:sz w:val="22"/>
          <w:szCs w:val="22"/>
        </w:rPr>
        <w:t xml:space="preserve"> que vous trouverez sur</w:t>
      </w:r>
    </w:p>
    <w:p w14:paraId="0F0FC9A6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notre site ou que vous pouvez demander au secrétariat ; chaque demande fera l’objet</w:t>
      </w:r>
    </w:p>
    <w:p w14:paraId="6BB797E1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d’un accusé réception ;</w:t>
      </w:r>
    </w:p>
    <w:p w14:paraId="7D4A83E0" w14:textId="16297DE6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2.</w:t>
      </w:r>
      <w:r w:rsidRPr="00A11FE8">
        <w:rPr>
          <w:rStyle w:val="s1"/>
          <w:rFonts w:asciiTheme="minorHAnsi" w:eastAsiaTheme="majorEastAsia" w:hAnsiTheme="minorHAnsi"/>
          <w:sz w:val="22"/>
          <w:szCs w:val="22"/>
        </w:rPr>
        <w:t xml:space="preserve"> </w:t>
      </w:r>
      <w:r w:rsidRPr="00A11FE8">
        <w:rPr>
          <w:rFonts w:asciiTheme="minorHAnsi" w:hAnsiTheme="minorHAnsi"/>
          <w:sz w:val="22"/>
          <w:szCs w:val="22"/>
        </w:rPr>
        <w:t>Prise de contact téléphonique par nos services pour un échange avec l’éduc PJJ ;</w:t>
      </w:r>
    </w:p>
    <w:p w14:paraId="2EB23338" w14:textId="1CFFABA5" w:rsidR="00A11FE8" w:rsidRPr="00A11FE8" w:rsidRDefault="00C93273" w:rsidP="00A11FE8">
      <w:pPr>
        <w:pStyle w:val="p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Pr="00C93273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A11FE8" w:rsidRPr="00C93273">
        <w:rPr>
          <w:rFonts w:asciiTheme="minorHAnsi" w:hAnsiTheme="minorHAnsi"/>
          <w:b/>
          <w:bCs/>
          <w:sz w:val="22"/>
          <w:szCs w:val="22"/>
        </w:rPr>
        <w:t>Programmation d’une visite là où se trouve le jeune dans la mesure du possible ;</w:t>
      </w:r>
    </w:p>
    <w:p w14:paraId="0563B527" w14:textId="5E6E9D45" w:rsidR="00A11FE8" w:rsidRPr="00A11FE8" w:rsidRDefault="00C93273" w:rsidP="00A11FE8">
      <w:pPr>
        <w:pStyle w:val="p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</w:t>
      </w:r>
      <w:r w:rsidR="00A11FE8" w:rsidRPr="00A11FE8">
        <w:rPr>
          <w:rFonts w:asciiTheme="minorHAnsi" w:hAnsiTheme="minorHAnsi"/>
          <w:sz w:val="22"/>
          <w:szCs w:val="22"/>
        </w:rPr>
        <w:t>Préparation de l’entretien par l’éduc PJJ demandée avec lecture du livret d’accueil et du</w:t>
      </w:r>
    </w:p>
    <w:p w14:paraId="5D29496C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règlement de fonctionnement (disponibles sur le site) ;</w:t>
      </w:r>
    </w:p>
    <w:p w14:paraId="13F28D2D" w14:textId="0AD809CD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5</w:t>
      </w:r>
      <w:r w:rsidR="00C93273">
        <w:rPr>
          <w:rFonts w:asciiTheme="minorHAnsi" w:hAnsiTheme="minorHAnsi"/>
          <w:sz w:val="22"/>
          <w:szCs w:val="22"/>
        </w:rPr>
        <w:t xml:space="preserve">. </w:t>
      </w:r>
      <w:r w:rsidRPr="00A11FE8">
        <w:rPr>
          <w:rFonts w:asciiTheme="minorHAnsi" w:hAnsiTheme="minorHAnsi"/>
          <w:sz w:val="22"/>
          <w:szCs w:val="22"/>
        </w:rPr>
        <w:t>Rencontre Jeune + Educ PJJ + parents avec la directrice du CER ;</w:t>
      </w:r>
    </w:p>
    <w:p w14:paraId="5B1EC220" w14:textId="7A7DD9A6" w:rsidR="00A11FE8" w:rsidRPr="00A11FE8" w:rsidRDefault="00C93273" w:rsidP="00A11FE8">
      <w:pPr>
        <w:pStyle w:val="p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6. </w:t>
      </w:r>
      <w:r w:rsidR="00A11FE8" w:rsidRPr="00A11FE8">
        <w:rPr>
          <w:rFonts w:asciiTheme="minorHAnsi" w:hAnsiTheme="minorHAnsi"/>
          <w:sz w:val="22"/>
          <w:szCs w:val="22"/>
        </w:rPr>
        <w:t>Délai de 3-4 jours accordé aux parties pour réflexion ;</w:t>
      </w:r>
    </w:p>
    <w:p w14:paraId="460A2A1B" w14:textId="7082AD50" w:rsidR="00A11FE8" w:rsidRPr="00A11FE8" w:rsidRDefault="00C93273" w:rsidP="00A11FE8">
      <w:pPr>
        <w:pStyle w:val="p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7. </w:t>
      </w:r>
      <w:r w:rsidR="00A11FE8" w:rsidRPr="00A11FE8">
        <w:rPr>
          <w:rFonts w:asciiTheme="minorHAnsi" w:hAnsiTheme="minorHAnsi"/>
          <w:sz w:val="22"/>
          <w:szCs w:val="22"/>
        </w:rPr>
        <w:t>Appel du jeune à la directrice pour donner sa réponse et décision de la directrice ;</w:t>
      </w:r>
    </w:p>
    <w:p w14:paraId="0EFE178B" w14:textId="581DD097" w:rsidR="00A11FE8" w:rsidRPr="00A11FE8" w:rsidRDefault="00C93273" w:rsidP="00A11FE8">
      <w:pPr>
        <w:pStyle w:val="p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8. </w:t>
      </w:r>
      <w:r w:rsidR="00A11FE8" w:rsidRPr="00A11FE8">
        <w:rPr>
          <w:rFonts w:asciiTheme="minorHAnsi" w:hAnsiTheme="minorHAnsi"/>
          <w:sz w:val="22"/>
          <w:szCs w:val="22"/>
        </w:rPr>
        <w:t>Lancement des procédures administratives en vue de l’admission le cas échéant. Tout</w:t>
      </w:r>
    </w:p>
    <w:p w14:paraId="44D9D8C8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dossier incomplet au moment de l’admission peut amener à une interruption du</w:t>
      </w:r>
    </w:p>
    <w:p w14:paraId="745E4DB7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processus d’accueil ;</w:t>
      </w:r>
    </w:p>
    <w:p w14:paraId="60D8563F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9.</w:t>
      </w:r>
      <w:r w:rsidRPr="00A11FE8">
        <w:rPr>
          <w:rStyle w:val="s1"/>
          <w:rFonts w:asciiTheme="minorHAnsi" w:eastAsiaTheme="majorEastAsia" w:hAnsiTheme="minorHAnsi"/>
          <w:sz w:val="22"/>
          <w:szCs w:val="22"/>
        </w:rPr>
        <w:t xml:space="preserve"> </w:t>
      </w:r>
      <w:r w:rsidRPr="00A11FE8">
        <w:rPr>
          <w:rFonts w:asciiTheme="minorHAnsi" w:hAnsiTheme="minorHAnsi"/>
          <w:sz w:val="22"/>
          <w:szCs w:val="22"/>
        </w:rPr>
        <w:t>Admission du jeune le jour de l’accueil en présence de son éduc PJJ et d’un membre de</w:t>
      </w:r>
    </w:p>
    <w:p w14:paraId="667196F6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 xml:space="preserve">la famille avec rencontre du chef de service éducatif, des </w:t>
      </w:r>
      <w:proofErr w:type="spellStart"/>
      <w:r w:rsidRPr="00A11FE8">
        <w:rPr>
          <w:rFonts w:asciiTheme="minorHAnsi" w:hAnsiTheme="minorHAnsi"/>
          <w:sz w:val="22"/>
          <w:szCs w:val="22"/>
        </w:rPr>
        <w:t>éducateurs.trices</w:t>
      </w:r>
      <w:proofErr w:type="spellEnd"/>
    </w:p>
    <w:p w14:paraId="2EB940AC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proofErr w:type="spellStart"/>
      <w:r w:rsidRPr="00A11FE8">
        <w:rPr>
          <w:rFonts w:asciiTheme="minorHAnsi" w:hAnsiTheme="minorHAnsi"/>
          <w:sz w:val="22"/>
          <w:szCs w:val="22"/>
        </w:rPr>
        <w:t>embarqués.ées</w:t>
      </w:r>
      <w:proofErr w:type="spellEnd"/>
      <w:r w:rsidRPr="00A11FE8">
        <w:rPr>
          <w:rFonts w:asciiTheme="minorHAnsi" w:hAnsiTheme="minorHAnsi"/>
          <w:sz w:val="22"/>
          <w:szCs w:val="22"/>
        </w:rPr>
        <w:t xml:space="preserve"> et de la psychologue.</w:t>
      </w:r>
    </w:p>
    <w:p w14:paraId="13F2D024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10.</w:t>
      </w:r>
      <w:r w:rsidRPr="00A11FE8">
        <w:rPr>
          <w:rStyle w:val="s1"/>
          <w:rFonts w:asciiTheme="minorHAnsi" w:eastAsiaTheme="majorEastAsia" w:hAnsiTheme="minorHAnsi"/>
          <w:sz w:val="22"/>
          <w:szCs w:val="22"/>
        </w:rPr>
        <w:t xml:space="preserve"> </w:t>
      </w:r>
      <w:r w:rsidRPr="00A11FE8">
        <w:rPr>
          <w:rFonts w:asciiTheme="minorHAnsi" w:hAnsiTheme="minorHAnsi"/>
          <w:sz w:val="22"/>
          <w:szCs w:val="22"/>
        </w:rPr>
        <w:t>Inventaire des effets personnels organisé le jour de l’accueil. Ne seront embarqués à</w:t>
      </w:r>
    </w:p>
    <w:p w14:paraId="6527BDC2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bord du bateau que les éléments listés dans le « sac du marin », et quelques photos le</w:t>
      </w:r>
    </w:p>
    <w:p w14:paraId="40A79CA9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cas échéant. Le surplus sera rendu au membre de la famille présent ou stocké dans nos</w:t>
      </w:r>
    </w:p>
    <w:p w14:paraId="7931C96C" w14:textId="77777777" w:rsidR="00A11FE8" w:rsidRPr="00A11FE8" w:rsidRDefault="00A11FE8" w:rsidP="00A11FE8">
      <w:pPr>
        <w:pStyle w:val="p1"/>
        <w:rPr>
          <w:rFonts w:asciiTheme="minorHAnsi" w:hAnsiTheme="minorHAnsi"/>
          <w:sz w:val="22"/>
          <w:szCs w:val="22"/>
        </w:rPr>
      </w:pPr>
      <w:r w:rsidRPr="00A11FE8">
        <w:rPr>
          <w:rFonts w:asciiTheme="minorHAnsi" w:hAnsiTheme="minorHAnsi"/>
          <w:sz w:val="22"/>
          <w:szCs w:val="22"/>
        </w:rPr>
        <w:t>locaux à terre.</w:t>
      </w:r>
    </w:p>
    <w:p w14:paraId="4BA7E0E7" w14:textId="77777777" w:rsidR="00A11FE8" w:rsidRPr="00A11FE8" w:rsidRDefault="00A11FE8" w:rsidP="00235BEE">
      <w:pPr>
        <w:rPr>
          <w:sz w:val="22"/>
          <w:szCs w:val="22"/>
        </w:rPr>
      </w:pPr>
    </w:p>
    <w:p w14:paraId="0096E441" w14:textId="47FE43EF" w:rsidR="00A11FE8" w:rsidRDefault="00A11FE8" w:rsidP="00235BEE"/>
    <w:sectPr w:rsidR="00A11F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A873" w14:textId="77777777" w:rsidR="007914A7" w:rsidRDefault="007914A7" w:rsidP="00C93273">
      <w:r>
        <w:separator/>
      </w:r>
    </w:p>
  </w:endnote>
  <w:endnote w:type="continuationSeparator" w:id="0">
    <w:p w14:paraId="5089379B" w14:textId="77777777" w:rsidR="007914A7" w:rsidRDefault="007914A7" w:rsidP="00C9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9981" w14:textId="3E63B406" w:rsidR="00C93273" w:rsidRDefault="00C93273">
    <w:pPr>
      <w:pStyle w:val="Pieddepage"/>
    </w:pPr>
    <w:r>
      <w:t>14 octobre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2491" w14:textId="77777777" w:rsidR="007914A7" w:rsidRDefault="007914A7" w:rsidP="00C93273">
      <w:r>
        <w:separator/>
      </w:r>
    </w:p>
  </w:footnote>
  <w:footnote w:type="continuationSeparator" w:id="0">
    <w:p w14:paraId="74F55C05" w14:textId="77777777" w:rsidR="007914A7" w:rsidRDefault="007914A7" w:rsidP="00C9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199" w:type="dxa"/>
      <w:tblInd w:w="-1139" w:type="dxa"/>
      <w:tblLook w:val="04A0" w:firstRow="1" w:lastRow="0" w:firstColumn="1" w:lastColumn="0" w:noHBand="0" w:noVBand="1"/>
    </w:tblPr>
    <w:tblGrid>
      <w:gridCol w:w="2268"/>
      <w:gridCol w:w="4912"/>
      <w:gridCol w:w="4019"/>
    </w:tblGrid>
    <w:tr w:rsidR="00243BA3" w14:paraId="42140086" w14:textId="77777777" w:rsidTr="00F93E71">
      <w:tc>
        <w:tcPr>
          <w:tcW w:w="2268" w:type="dxa"/>
        </w:tcPr>
        <w:p w14:paraId="33D839CD" w14:textId="77777777" w:rsidR="00243BA3" w:rsidRDefault="00243BA3" w:rsidP="00243BA3">
          <w:pPr>
            <w:pStyle w:val="En-tte"/>
          </w:pPr>
          <w:r>
            <w:rPr>
              <w:noProof/>
            </w:rPr>
            <w:drawing>
              <wp:inline distT="0" distB="0" distL="0" distR="0" wp14:anchorId="1464D9FE" wp14:editId="7C0B996C">
                <wp:extent cx="1103634" cy="624771"/>
                <wp:effectExtent l="0" t="0" r="0" b="0"/>
                <wp:docPr id="656388011" name="Image 2" descr="Une image contenant Graphique, Police, graphisme, logo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388011" name="Image 2" descr="Une image contenant Graphique, Police, graphisme, logo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443" cy="659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92E3555" w14:textId="77777777" w:rsidR="00243BA3" w:rsidRDefault="00243BA3" w:rsidP="00243BA3">
          <w:pPr>
            <w:pStyle w:val="En-tte"/>
          </w:pPr>
        </w:p>
        <w:p w14:paraId="4CC0B8C6" w14:textId="58D2CE60" w:rsidR="00243BA3" w:rsidRDefault="00243BA3" w:rsidP="00243BA3">
          <w:pPr>
            <w:pStyle w:val="En-tte"/>
            <w:jc w:val="center"/>
          </w:pPr>
          <w:r>
            <w:t>PROCESS D’ADMISSION</w:t>
          </w:r>
        </w:p>
      </w:tc>
      <w:tc>
        <w:tcPr>
          <w:tcW w:w="4019" w:type="dxa"/>
        </w:tcPr>
        <w:p w14:paraId="187D54EE" w14:textId="77777777" w:rsidR="00243BA3" w:rsidRDefault="00243BA3" w:rsidP="00243BA3">
          <w:pPr>
            <w:pStyle w:val="En-tte"/>
          </w:pPr>
        </w:p>
        <w:p w14:paraId="1B2FEF80" w14:textId="67F688A5" w:rsidR="00243BA3" w:rsidRDefault="00243BA3" w:rsidP="00243BA3">
          <w:pPr>
            <w:pStyle w:val="En-tte"/>
          </w:pPr>
          <w:r>
            <w:t>ACC – Int – 00</w:t>
          </w:r>
          <w:r>
            <w:t>6</w:t>
          </w:r>
        </w:p>
        <w:p w14:paraId="1903CE74" w14:textId="49D3C949" w:rsidR="00243BA3" w:rsidRDefault="00243BA3" w:rsidP="00243BA3">
          <w:pPr>
            <w:pStyle w:val="En-tte"/>
          </w:pPr>
          <w:r>
            <w:t>V1 8 août 2025</w:t>
          </w:r>
          <w:r>
            <w:t>, V2 27 janvier2026</w:t>
          </w:r>
        </w:p>
      </w:tc>
    </w:tr>
  </w:tbl>
  <w:p w14:paraId="62E57377" w14:textId="77777777" w:rsidR="00243BA3" w:rsidRDefault="00243B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0682B"/>
    <w:multiLevelType w:val="hybridMultilevel"/>
    <w:tmpl w:val="719AB908"/>
    <w:lvl w:ilvl="0" w:tplc="F84039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48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EE"/>
    <w:rsid w:val="001A6555"/>
    <w:rsid w:val="001B1031"/>
    <w:rsid w:val="002024A6"/>
    <w:rsid w:val="00235BEE"/>
    <w:rsid w:val="00243BA3"/>
    <w:rsid w:val="0041512F"/>
    <w:rsid w:val="00572B16"/>
    <w:rsid w:val="006C3078"/>
    <w:rsid w:val="007914A7"/>
    <w:rsid w:val="00A11FE8"/>
    <w:rsid w:val="00A41AD3"/>
    <w:rsid w:val="00B41EF9"/>
    <w:rsid w:val="00B77C0B"/>
    <w:rsid w:val="00C9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F8BF5"/>
  <w15:chartTrackingRefBased/>
  <w15:docId w15:val="{8E9FF860-EED2-BC43-B7CF-16CFEDC8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5B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5B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5B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5B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5B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5B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5B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5B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5B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5B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5B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5B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5B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5B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5B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5B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5B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5BE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11FE8"/>
    <w:rPr>
      <w:rFonts w:ascii="Helvetica" w:eastAsia="Times New Roman" w:hAnsi="Helvetica" w:cs="Times New Roman"/>
      <w:color w:val="000000"/>
      <w:kern w:val="0"/>
      <w:sz w:val="17"/>
      <w:szCs w:val="17"/>
      <w:lang w:eastAsia="fr-FR"/>
      <w14:ligatures w14:val="none"/>
    </w:rPr>
  </w:style>
  <w:style w:type="character" w:customStyle="1" w:styleId="s1">
    <w:name w:val="s1"/>
    <w:basedOn w:val="Policepardfaut"/>
    <w:rsid w:val="00A11FE8"/>
    <w:rPr>
      <w:rFonts w:ascii="Arial" w:hAnsi="Arial" w:cs="Arial" w:hint="default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C932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273"/>
  </w:style>
  <w:style w:type="paragraph" w:styleId="Pieddepage">
    <w:name w:val="footer"/>
    <w:basedOn w:val="Normal"/>
    <w:link w:val="PieddepageCar"/>
    <w:uiPriority w:val="99"/>
    <w:unhideWhenUsed/>
    <w:rsid w:val="00C932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273"/>
  </w:style>
  <w:style w:type="table" w:styleId="Grilledutableau">
    <w:name w:val="Table Grid"/>
    <w:basedOn w:val="TableauNormal"/>
    <w:uiPriority w:val="39"/>
    <w:rsid w:val="00243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ADAM</dc:creator>
  <cp:keywords/>
  <dc:description/>
  <cp:lastModifiedBy>Isabelle ADAM</cp:lastModifiedBy>
  <cp:revision>2</cp:revision>
  <dcterms:created xsi:type="dcterms:W3CDTF">2026-01-27T16:17:00Z</dcterms:created>
  <dcterms:modified xsi:type="dcterms:W3CDTF">2026-01-27T16:17:00Z</dcterms:modified>
</cp:coreProperties>
</file>